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C6EC6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7A6EC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5928F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16.03.</w:t>
                  </w:r>
                  <w:r w:rsidR="008B17B8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EC5318">
                    <w:rPr>
                      <w:rFonts w:ascii="Times New Roman" w:hAnsi="Times New Roman"/>
                      <w:sz w:val="22"/>
                    </w:rPr>
                    <w:t>8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928F5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8B17B8" w:rsidRPr="005928F5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582701712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119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22664F">
                    <w:rPr>
                      <w:rFonts w:ascii="Times New Roman" w:hAnsi="Times New Roman"/>
                      <w:sz w:val="22"/>
                    </w:rPr>
                    <w:t>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7A6EC8">
      <w:pPr>
        <w:rPr>
          <w:sz w:val="24"/>
          <w:szCs w:val="24"/>
        </w:rPr>
      </w:pPr>
      <w:r w:rsidRPr="007A6EC8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C5318" w:rsidP="00EC5318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</w:t>
      </w:r>
      <w:r w:rsidR="0022664F">
        <w:rPr>
          <w:szCs w:val="28"/>
        </w:rPr>
        <w:t xml:space="preserve">                         </w:t>
      </w:r>
      <w:r>
        <w:rPr>
          <w:szCs w:val="28"/>
        </w:rPr>
        <w:t xml:space="preserve"> г.</w:t>
      </w:r>
      <w:r w:rsidR="0022664F">
        <w:rPr>
          <w:szCs w:val="28"/>
        </w:rPr>
        <w:t xml:space="preserve"> </w:t>
      </w:r>
      <w:r>
        <w:rPr>
          <w:szCs w:val="28"/>
        </w:rPr>
        <w:t>Железногорск от 25.07.2016 № 289И «О включении объектов в Реестр бесхозяйного имущества»</w:t>
      </w:r>
    </w:p>
    <w:p w:rsidR="00EC5318" w:rsidRDefault="00EC5318" w:rsidP="00EC5318"/>
    <w:p w:rsidR="00EC5318" w:rsidRPr="00EC5318" w:rsidRDefault="00EC5318" w:rsidP="00EC5318"/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</w:t>
      </w:r>
      <w:r w:rsidR="00B33B84">
        <w:rPr>
          <w:rFonts w:ascii="Times New Roman" w:hAnsi="Times New Roman"/>
          <w:sz w:val="28"/>
          <w:szCs w:val="28"/>
        </w:rPr>
        <w:t xml:space="preserve">  </w:t>
      </w:r>
      <w:r w:rsidR="00085B1A">
        <w:rPr>
          <w:rFonts w:ascii="Times New Roman" w:hAnsi="Times New Roman"/>
          <w:sz w:val="28"/>
          <w:szCs w:val="28"/>
        </w:rPr>
        <w:t xml:space="preserve"> г.</w:t>
      </w:r>
      <w:r w:rsidR="00CD3277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EC5318">
        <w:rPr>
          <w:rFonts w:ascii="Times New Roman" w:hAnsi="Times New Roman"/>
          <w:sz w:val="28"/>
          <w:szCs w:val="28"/>
        </w:rPr>
        <w:t>акта визуального осмотра</w:t>
      </w:r>
      <w:r w:rsidR="008B17B8">
        <w:rPr>
          <w:rFonts w:ascii="Times New Roman" w:hAnsi="Times New Roman"/>
          <w:sz w:val="28"/>
          <w:szCs w:val="28"/>
        </w:rPr>
        <w:t xml:space="preserve"> </w:t>
      </w:r>
      <w:r w:rsidR="00EC5318">
        <w:rPr>
          <w:rFonts w:ascii="Times New Roman" w:hAnsi="Times New Roman"/>
          <w:sz w:val="28"/>
          <w:szCs w:val="28"/>
        </w:rPr>
        <w:t xml:space="preserve"> </w:t>
      </w:r>
      <w:r w:rsidR="008B17B8">
        <w:rPr>
          <w:rFonts w:ascii="Times New Roman" w:hAnsi="Times New Roman"/>
          <w:sz w:val="28"/>
          <w:szCs w:val="28"/>
        </w:rPr>
        <w:t xml:space="preserve">от </w:t>
      </w:r>
      <w:r w:rsidR="00EC5318">
        <w:rPr>
          <w:rFonts w:ascii="Times New Roman" w:hAnsi="Times New Roman"/>
          <w:sz w:val="28"/>
          <w:szCs w:val="28"/>
        </w:rPr>
        <w:t>13.09.2017</w:t>
      </w:r>
      <w:r w:rsidR="0022664F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5171F3" w:rsidRDefault="00EC5318" w:rsidP="0022664F">
      <w:pPr>
        <w:pStyle w:val="af2"/>
        <w:numPr>
          <w:ilvl w:val="0"/>
          <w:numId w:val="6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2664F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proofErr w:type="gramStart"/>
      <w:r w:rsidRPr="0022664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2664F">
        <w:rPr>
          <w:rFonts w:ascii="Times New Roman" w:hAnsi="Times New Roman"/>
          <w:sz w:val="28"/>
          <w:szCs w:val="28"/>
        </w:rPr>
        <w:t xml:space="preserve"> ЗАТО г. Железногорск от 25.07.2016 № 289И «О включении объектов в Реестр бесхозяйного имущества»</w:t>
      </w:r>
      <w:r w:rsidR="005171F3">
        <w:rPr>
          <w:rFonts w:ascii="Times New Roman" w:hAnsi="Times New Roman"/>
          <w:sz w:val="28"/>
          <w:szCs w:val="28"/>
        </w:rPr>
        <w:t>:</w:t>
      </w:r>
    </w:p>
    <w:p w:rsidR="00EC5318" w:rsidRPr="005171F3" w:rsidRDefault="005171F3" w:rsidP="005171F3">
      <w:pPr>
        <w:pStyle w:val="af2"/>
        <w:numPr>
          <w:ilvl w:val="1"/>
          <w:numId w:val="6"/>
        </w:numPr>
        <w:tabs>
          <w:tab w:val="left" w:pos="1134"/>
        </w:tabs>
        <w:ind w:hanging="1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</w:t>
      </w:r>
      <w:r w:rsidR="00EC5318" w:rsidRPr="005171F3">
        <w:rPr>
          <w:rFonts w:ascii="Times New Roman" w:hAnsi="Times New Roman"/>
          <w:sz w:val="28"/>
          <w:szCs w:val="28"/>
        </w:rPr>
        <w:t xml:space="preserve">1.1 постановления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EC5318" w:rsidRPr="005171F3">
        <w:rPr>
          <w:rFonts w:ascii="Times New Roman" w:hAnsi="Times New Roman"/>
          <w:sz w:val="28"/>
          <w:szCs w:val="28"/>
        </w:rPr>
        <w:t xml:space="preserve"> редакции:</w:t>
      </w:r>
    </w:p>
    <w:p w:rsidR="00EC5318" w:rsidRDefault="00EC5318" w:rsidP="0022664F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 Включить в Реестр бесхозяйного имущества объект недвижимости  - открытая крановая </w:t>
      </w:r>
      <w:r w:rsidR="000500E4">
        <w:rPr>
          <w:rFonts w:ascii="Times New Roman" w:hAnsi="Times New Roman"/>
          <w:sz w:val="28"/>
          <w:szCs w:val="28"/>
        </w:rPr>
        <w:t>эстакада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расположенную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</w:t>
      </w:r>
      <w:r w:rsidR="0022664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ул. Южная, 41И/1.».</w:t>
      </w:r>
    </w:p>
    <w:p w:rsidR="00EC5318" w:rsidRDefault="0022664F" w:rsidP="0022664F">
      <w:pPr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C531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EC53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5318">
        <w:rPr>
          <w:rFonts w:ascii="Times New Roman" w:hAnsi="Times New Roman"/>
          <w:sz w:val="28"/>
          <w:szCs w:val="28"/>
        </w:rPr>
        <w:t xml:space="preserve"> ЗАТО г. Железногорск (Н.В.</w:t>
      </w:r>
      <w:r w:rsidR="0048357C">
        <w:rPr>
          <w:rFonts w:ascii="Times New Roman" w:hAnsi="Times New Roman"/>
          <w:sz w:val="28"/>
          <w:szCs w:val="28"/>
        </w:rPr>
        <w:t xml:space="preserve"> </w:t>
      </w:r>
      <w:r w:rsidR="00EC5318">
        <w:rPr>
          <w:rFonts w:ascii="Times New Roman" w:hAnsi="Times New Roman"/>
          <w:sz w:val="28"/>
          <w:szCs w:val="28"/>
        </w:rPr>
        <w:t xml:space="preserve">Дедова) </w:t>
      </w:r>
      <w:r w:rsidR="0048357C">
        <w:rPr>
          <w:rFonts w:ascii="Times New Roman" w:hAnsi="Times New Roman"/>
          <w:sz w:val="28"/>
          <w:szCs w:val="28"/>
        </w:rPr>
        <w:t xml:space="preserve">  </w:t>
      </w:r>
      <w:r w:rsidR="00EC5318">
        <w:rPr>
          <w:rFonts w:ascii="Times New Roman" w:hAnsi="Times New Roman"/>
          <w:sz w:val="28"/>
          <w:szCs w:val="28"/>
        </w:rPr>
        <w:t>внести соответствующие изменения в Реестр бесхозяйного имущества.</w:t>
      </w:r>
    </w:p>
    <w:p w:rsidR="00EC5318" w:rsidRPr="0013722A" w:rsidRDefault="00EC5318" w:rsidP="00EC531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C5318" w:rsidRDefault="00EC5318" w:rsidP="00EC5318">
      <w:pPr>
        <w:tabs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EC5318" w:rsidRDefault="00EC5318" w:rsidP="00EC531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94A2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</w:t>
      </w:r>
      <w:proofErr w:type="gramStart"/>
      <w:r w:rsidRPr="00D94A21">
        <w:rPr>
          <w:rFonts w:ascii="Times New Roman" w:hAnsi="Times New Roman"/>
          <w:sz w:val="28"/>
          <w:szCs w:val="28"/>
        </w:rPr>
        <w:t>.Ж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елезногорск </w:t>
      </w:r>
      <w:r>
        <w:rPr>
          <w:rFonts w:ascii="Times New Roman" w:hAnsi="Times New Roman"/>
          <w:sz w:val="28"/>
          <w:szCs w:val="28"/>
        </w:rPr>
        <w:t>по жилищно-коммунальному хозяйству  С.Е. Пешкова</w:t>
      </w:r>
      <w:r w:rsidRPr="00D94A21">
        <w:rPr>
          <w:rFonts w:ascii="Times New Roman" w:hAnsi="Times New Roman"/>
          <w:sz w:val="28"/>
          <w:szCs w:val="28"/>
        </w:rPr>
        <w:t>.</w:t>
      </w:r>
    </w:p>
    <w:p w:rsidR="00160568" w:rsidRDefault="00EC5318" w:rsidP="00EC5318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Настоящее постановление вступает в силу с момента его подписания</w:t>
      </w: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E27F7" w:rsidRDefault="00AE27F7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3420D">
        <w:rPr>
          <w:rFonts w:ascii="Times New Roman" w:hAnsi="Times New Roman"/>
          <w:sz w:val="28"/>
          <w:szCs w:val="28"/>
        </w:rPr>
        <w:t>а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EC5318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EC5318">
        <w:rPr>
          <w:rFonts w:ascii="Times New Roman" w:hAnsi="Times New Roman"/>
          <w:sz w:val="28"/>
          <w:szCs w:val="28"/>
        </w:rPr>
        <w:t xml:space="preserve">                                       И.Г. </w:t>
      </w:r>
      <w:proofErr w:type="spellStart"/>
      <w:r w:rsidR="00EC531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467DD5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C5318">
      <w:headerReference w:type="default" r:id="rId10"/>
      <w:footnotePr>
        <w:pos w:val="beneathText"/>
      </w:footnotePr>
      <w:pgSz w:w="11905" w:h="16837"/>
      <w:pgMar w:top="709" w:right="990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E1" w:rsidRDefault="00C04AE1">
      <w:r>
        <w:separator/>
      </w:r>
    </w:p>
  </w:endnote>
  <w:endnote w:type="continuationSeparator" w:id="0">
    <w:p w:rsidR="00C04AE1" w:rsidRDefault="00C0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E1" w:rsidRDefault="00C04AE1">
      <w:r>
        <w:separator/>
      </w:r>
    </w:p>
  </w:footnote>
  <w:footnote w:type="continuationSeparator" w:id="0">
    <w:p w:rsidR="00C04AE1" w:rsidRDefault="00C04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2EC86471"/>
    <w:multiLevelType w:val="multilevel"/>
    <w:tmpl w:val="C12C29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4">
    <w:nsid w:val="4AAB58E1"/>
    <w:multiLevelType w:val="multilevel"/>
    <w:tmpl w:val="168EAD9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500E4"/>
    <w:rsid w:val="0007712D"/>
    <w:rsid w:val="00085B1A"/>
    <w:rsid w:val="00090B1E"/>
    <w:rsid w:val="000D2F8D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3E7E"/>
    <w:rsid w:val="001A5905"/>
    <w:rsid w:val="001C65BD"/>
    <w:rsid w:val="001C6EC6"/>
    <w:rsid w:val="001E2DCA"/>
    <w:rsid w:val="001F1190"/>
    <w:rsid w:val="001F3C56"/>
    <w:rsid w:val="002143F2"/>
    <w:rsid w:val="00220E26"/>
    <w:rsid w:val="0022664F"/>
    <w:rsid w:val="0023741B"/>
    <w:rsid w:val="00242598"/>
    <w:rsid w:val="002612E4"/>
    <w:rsid w:val="00265697"/>
    <w:rsid w:val="002675E6"/>
    <w:rsid w:val="00291BF6"/>
    <w:rsid w:val="002B257F"/>
    <w:rsid w:val="002B51E2"/>
    <w:rsid w:val="002D78F0"/>
    <w:rsid w:val="002F38FC"/>
    <w:rsid w:val="002F620E"/>
    <w:rsid w:val="003125AD"/>
    <w:rsid w:val="00313E35"/>
    <w:rsid w:val="003435F9"/>
    <w:rsid w:val="00357240"/>
    <w:rsid w:val="00375A5F"/>
    <w:rsid w:val="003869C7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67DD5"/>
    <w:rsid w:val="0048357C"/>
    <w:rsid w:val="004837BC"/>
    <w:rsid w:val="004A199E"/>
    <w:rsid w:val="004B26E3"/>
    <w:rsid w:val="004C5F63"/>
    <w:rsid w:val="004F2A23"/>
    <w:rsid w:val="004F4191"/>
    <w:rsid w:val="00501098"/>
    <w:rsid w:val="005171F3"/>
    <w:rsid w:val="00527027"/>
    <w:rsid w:val="00540546"/>
    <w:rsid w:val="005637B3"/>
    <w:rsid w:val="005671A5"/>
    <w:rsid w:val="00582628"/>
    <w:rsid w:val="00587352"/>
    <w:rsid w:val="00590D72"/>
    <w:rsid w:val="005928F5"/>
    <w:rsid w:val="00593D9E"/>
    <w:rsid w:val="005A0A1A"/>
    <w:rsid w:val="005A3B1E"/>
    <w:rsid w:val="005B3B63"/>
    <w:rsid w:val="005E2590"/>
    <w:rsid w:val="00631F58"/>
    <w:rsid w:val="00642B0D"/>
    <w:rsid w:val="0065534C"/>
    <w:rsid w:val="00671B57"/>
    <w:rsid w:val="0067293D"/>
    <w:rsid w:val="006A5E74"/>
    <w:rsid w:val="006B3C74"/>
    <w:rsid w:val="006E60AC"/>
    <w:rsid w:val="006F235A"/>
    <w:rsid w:val="006F5EDB"/>
    <w:rsid w:val="0070480B"/>
    <w:rsid w:val="007245B4"/>
    <w:rsid w:val="00727B06"/>
    <w:rsid w:val="007506F0"/>
    <w:rsid w:val="00753095"/>
    <w:rsid w:val="00761627"/>
    <w:rsid w:val="00777357"/>
    <w:rsid w:val="007A6EC8"/>
    <w:rsid w:val="007B5562"/>
    <w:rsid w:val="007C02CB"/>
    <w:rsid w:val="007E5995"/>
    <w:rsid w:val="007F65F6"/>
    <w:rsid w:val="0082062A"/>
    <w:rsid w:val="0083420D"/>
    <w:rsid w:val="00857775"/>
    <w:rsid w:val="00857E38"/>
    <w:rsid w:val="00861892"/>
    <w:rsid w:val="00864841"/>
    <w:rsid w:val="00875233"/>
    <w:rsid w:val="00877638"/>
    <w:rsid w:val="00893E4E"/>
    <w:rsid w:val="008B17B8"/>
    <w:rsid w:val="008B242B"/>
    <w:rsid w:val="008C5371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27F7"/>
    <w:rsid w:val="00AE6BA5"/>
    <w:rsid w:val="00B33B84"/>
    <w:rsid w:val="00B36D13"/>
    <w:rsid w:val="00B475F6"/>
    <w:rsid w:val="00B75AC3"/>
    <w:rsid w:val="00B8793B"/>
    <w:rsid w:val="00BA07D7"/>
    <w:rsid w:val="00BA2607"/>
    <w:rsid w:val="00BC08F5"/>
    <w:rsid w:val="00BD2FAE"/>
    <w:rsid w:val="00BD5CC0"/>
    <w:rsid w:val="00BE44B1"/>
    <w:rsid w:val="00BE55AF"/>
    <w:rsid w:val="00C04AE1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3277"/>
    <w:rsid w:val="00CE01BD"/>
    <w:rsid w:val="00D00C79"/>
    <w:rsid w:val="00D00E21"/>
    <w:rsid w:val="00D05AD1"/>
    <w:rsid w:val="00D374F2"/>
    <w:rsid w:val="00D4515F"/>
    <w:rsid w:val="00D56915"/>
    <w:rsid w:val="00D62E68"/>
    <w:rsid w:val="00D87DE4"/>
    <w:rsid w:val="00D91C3A"/>
    <w:rsid w:val="00D92FEF"/>
    <w:rsid w:val="00D94A21"/>
    <w:rsid w:val="00DA044A"/>
    <w:rsid w:val="00DE550F"/>
    <w:rsid w:val="00E05E89"/>
    <w:rsid w:val="00E24840"/>
    <w:rsid w:val="00E3337C"/>
    <w:rsid w:val="00E3486A"/>
    <w:rsid w:val="00E53F7F"/>
    <w:rsid w:val="00E56C4D"/>
    <w:rsid w:val="00E749AB"/>
    <w:rsid w:val="00EA0493"/>
    <w:rsid w:val="00EA299F"/>
    <w:rsid w:val="00EC2C65"/>
    <w:rsid w:val="00EC5318"/>
    <w:rsid w:val="00ED51DF"/>
    <w:rsid w:val="00F0777A"/>
    <w:rsid w:val="00F11FB2"/>
    <w:rsid w:val="00F241FC"/>
    <w:rsid w:val="00F24BDB"/>
    <w:rsid w:val="00F31077"/>
    <w:rsid w:val="00F57BB4"/>
    <w:rsid w:val="00F6167B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26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2018-03-12T08:39:00Z</cp:lastPrinted>
  <dcterms:created xsi:type="dcterms:W3CDTF">2018-03-05T01:55:00Z</dcterms:created>
  <dcterms:modified xsi:type="dcterms:W3CDTF">2018-03-16T03:35:00Z</dcterms:modified>
</cp:coreProperties>
</file>